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F636B" w14:textId="6953BB4B" w:rsidR="007B3675" w:rsidRDefault="007B3675" w:rsidP="007B3675">
      <w:pPr>
        <w:rPr>
          <w:b/>
          <w:sz w:val="28"/>
          <w:szCs w:val="28"/>
        </w:rPr>
      </w:pPr>
      <w:r>
        <w:rPr>
          <w:b/>
          <w:sz w:val="28"/>
          <w:szCs w:val="28"/>
        </w:rPr>
        <w:t>MNA BOARD MEETING MINUTES—</w:t>
      </w:r>
      <w:r w:rsidR="00D85AEC">
        <w:rPr>
          <w:b/>
          <w:sz w:val="28"/>
          <w:szCs w:val="28"/>
        </w:rPr>
        <w:t>May</w:t>
      </w:r>
      <w:r>
        <w:rPr>
          <w:b/>
          <w:sz w:val="28"/>
          <w:szCs w:val="28"/>
        </w:rPr>
        <w:t xml:space="preserve"> 2018</w:t>
      </w:r>
    </w:p>
    <w:p w14:paraId="1CD5EF84" w14:textId="3131D729" w:rsidR="007B3675" w:rsidRDefault="007B3675" w:rsidP="007B3675">
      <w:r>
        <w:t>Meadowridge Commons-7:00-8:30</w:t>
      </w:r>
    </w:p>
    <w:tbl>
      <w:tblPr>
        <w:tblStyle w:val="TableGrid"/>
        <w:tblW w:w="10170" w:type="dxa"/>
        <w:tblInd w:w="-5" w:type="dxa"/>
        <w:tblLook w:val="04A0" w:firstRow="1" w:lastRow="0" w:firstColumn="1" w:lastColumn="0" w:noHBand="0" w:noVBand="1"/>
      </w:tblPr>
      <w:tblGrid>
        <w:gridCol w:w="2790"/>
        <w:gridCol w:w="360"/>
        <w:gridCol w:w="3240"/>
        <w:gridCol w:w="360"/>
        <w:gridCol w:w="3060"/>
        <w:gridCol w:w="360"/>
      </w:tblGrid>
      <w:tr w:rsidR="007B3675" w14:paraId="3B3BFA46" w14:textId="77777777" w:rsidTr="00915A8A">
        <w:tc>
          <w:tcPr>
            <w:tcW w:w="2790" w:type="dxa"/>
          </w:tcPr>
          <w:p w14:paraId="13635816" w14:textId="77777777" w:rsidR="007B3675" w:rsidRDefault="007B3675" w:rsidP="00340955">
            <w:r>
              <w:t>Sally Stix - 1</w:t>
            </w:r>
          </w:p>
        </w:tc>
        <w:tc>
          <w:tcPr>
            <w:tcW w:w="360" w:type="dxa"/>
          </w:tcPr>
          <w:p w14:paraId="6537069A" w14:textId="601816A9" w:rsidR="007B3675" w:rsidRDefault="007B3675" w:rsidP="00340955">
            <w:r>
              <w:t>X</w:t>
            </w:r>
          </w:p>
        </w:tc>
        <w:tc>
          <w:tcPr>
            <w:tcW w:w="3240" w:type="dxa"/>
          </w:tcPr>
          <w:p w14:paraId="0B052E25" w14:textId="77777777" w:rsidR="007B3675" w:rsidRDefault="007B3675" w:rsidP="00340955">
            <w:r>
              <w:t>Terry Evanson - 9</w:t>
            </w:r>
          </w:p>
        </w:tc>
        <w:tc>
          <w:tcPr>
            <w:tcW w:w="360" w:type="dxa"/>
          </w:tcPr>
          <w:p w14:paraId="60C80001" w14:textId="1B6F855A" w:rsidR="007B3675" w:rsidRPr="007B3675" w:rsidRDefault="007B3675" w:rsidP="00340955">
            <w:r w:rsidRPr="007B3675">
              <w:t>X</w:t>
            </w:r>
          </w:p>
        </w:tc>
        <w:tc>
          <w:tcPr>
            <w:tcW w:w="3060" w:type="dxa"/>
          </w:tcPr>
          <w:p w14:paraId="73B519E6" w14:textId="77777777" w:rsidR="007B3675" w:rsidRPr="008040DE" w:rsidRDefault="007B3675" w:rsidP="00340955">
            <w:pPr>
              <w:rPr>
                <w:b/>
              </w:rPr>
            </w:pPr>
            <w:r w:rsidRPr="008040DE">
              <w:rPr>
                <w:b/>
              </w:rPr>
              <w:t>Guests:</w:t>
            </w:r>
          </w:p>
        </w:tc>
        <w:tc>
          <w:tcPr>
            <w:tcW w:w="360" w:type="dxa"/>
          </w:tcPr>
          <w:p w14:paraId="05AF9035" w14:textId="77777777" w:rsidR="007B3675" w:rsidRPr="008040DE" w:rsidRDefault="007B3675" w:rsidP="00340955">
            <w:pPr>
              <w:rPr>
                <w:b/>
              </w:rPr>
            </w:pPr>
          </w:p>
        </w:tc>
      </w:tr>
      <w:tr w:rsidR="007B3675" w14:paraId="3969090F" w14:textId="77777777" w:rsidTr="00915A8A">
        <w:tc>
          <w:tcPr>
            <w:tcW w:w="2790" w:type="dxa"/>
          </w:tcPr>
          <w:p w14:paraId="06FD320A" w14:textId="77777777" w:rsidR="007B3675" w:rsidRDefault="007B3675" w:rsidP="00340955">
            <w:r>
              <w:t>Krista Ralston - 2</w:t>
            </w:r>
          </w:p>
        </w:tc>
        <w:tc>
          <w:tcPr>
            <w:tcW w:w="360" w:type="dxa"/>
          </w:tcPr>
          <w:p w14:paraId="3A755E9C" w14:textId="04380988" w:rsidR="007B3675" w:rsidRDefault="00D85AEC" w:rsidP="00340955">
            <w:r>
              <w:t>X</w:t>
            </w:r>
          </w:p>
        </w:tc>
        <w:tc>
          <w:tcPr>
            <w:tcW w:w="3240" w:type="dxa"/>
          </w:tcPr>
          <w:p w14:paraId="43BB4A42" w14:textId="77777777" w:rsidR="007B3675" w:rsidRDefault="007B3675" w:rsidP="00340955">
            <w:r>
              <w:t>Diane Berry &amp; Gene Masters - 10</w:t>
            </w:r>
          </w:p>
        </w:tc>
        <w:tc>
          <w:tcPr>
            <w:tcW w:w="360" w:type="dxa"/>
          </w:tcPr>
          <w:p w14:paraId="031C99AD" w14:textId="205B7BDA" w:rsidR="007B3675" w:rsidRDefault="007B3675" w:rsidP="00340955">
            <w:r>
              <w:t>X</w:t>
            </w:r>
          </w:p>
        </w:tc>
        <w:tc>
          <w:tcPr>
            <w:tcW w:w="3060" w:type="dxa"/>
          </w:tcPr>
          <w:p w14:paraId="7B403133" w14:textId="77777777" w:rsidR="007B3675" w:rsidRDefault="007B3675" w:rsidP="00340955">
            <w:r>
              <w:t xml:space="preserve">Adam </w:t>
            </w:r>
            <w:proofErr w:type="spellStart"/>
            <w:r>
              <w:t>Kneubuhler</w:t>
            </w:r>
            <w:proofErr w:type="spellEnd"/>
            <w:r>
              <w:t xml:space="preserve"> – MPD</w:t>
            </w:r>
          </w:p>
        </w:tc>
        <w:tc>
          <w:tcPr>
            <w:tcW w:w="360" w:type="dxa"/>
          </w:tcPr>
          <w:p w14:paraId="68AC69F0" w14:textId="55FC949F" w:rsidR="007B3675" w:rsidRDefault="007B3675" w:rsidP="00340955">
            <w:r>
              <w:t>A</w:t>
            </w:r>
          </w:p>
        </w:tc>
      </w:tr>
      <w:tr w:rsidR="007B3675" w14:paraId="4DF71408" w14:textId="77777777" w:rsidTr="00915A8A">
        <w:tc>
          <w:tcPr>
            <w:tcW w:w="2790" w:type="dxa"/>
          </w:tcPr>
          <w:p w14:paraId="0D8D5B5F" w14:textId="77777777" w:rsidR="007B3675" w:rsidRDefault="007B3675" w:rsidP="00340955">
            <w:r>
              <w:t>Willa Schlecht - 4</w:t>
            </w:r>
          </w:p>
        </w:tc>
        <w:tc>
          <w:tcPr>
            <w:tcW w:w="360" w:type="dxa"/>
          </w:tcPr>
          <w:p w14:paraId="02F6F39A" w14:textId="49BD97F7" w:rsidR="007B3675" w:rsidRDefault="007B3675" w:rsidP="00340955">
            <w:r>
              <w:t>X</w:t>
            </w:r>
          </w:p>
        </w:tc>
        <w:tc>
          <w:tcPr>
            <w:tcW w:w="3240" w:type="dxa"/>
          </w:tcPr>
          <w:p w14:paraId="56EC153D" w14:textId="4DCBB6C8" w:rsidR="007B3675" w:rsidRDefault="00373981" w:rsidP="00340955">
            <w:r>
              <w:t>11--open</w:t>
            </w:r>
          </w:p>
        </w:tc>
        <w:tc>
          <w:tcPr>
            <w:tcW w:w="360" w:type="dxa"/>
          </w:tcPr>
          <w:p w14:paraId="39F7AB24" w14:textId="60D06A84" w:rsidR="007B3675" w:rsidRDefault="007B3675" w:rsidP="00340955"/>
        </w:tc>
        <w:tc>
          <w:tcPr>
            <w:tcW w:w="3060" w:type="dxa"/>
          </w:tcPr>
          <w:p w14:paraId="6D6D56B9" w14:textId="77777777" w:rsidR="007B3675" w:rsidRDefault="007B3675" w:rsidP="00340955">
            <w:r>
              <w:t>Matt Phair – City Council</w:t>
            </w:r>
          </w:p>
        </w:tc>
        <w:tc>
          <w:tcPr>
            <w:tcW w:w="360" w:type="dxa"/>
          </w:tcPr>
          <w:p w14:paraId="16A4DE76" w14:textId="13E5D836" w:rsidR="007B3675" w:rsidRDefault="00373981" w:rsidP="00340955">
            <w:r>
              <w:t>A</w:t>
            </w:r>
          </w:p>
        </w:tc>
      </w:tr>
      <w:tr w:rsidR="007B3675" w14:paraId="7C5464A0" w14:textId="77777777" w:rsidTr="00915A8A">
        <w:tc>
          <w:tcPr>
            <w:tcW w:w="2790" w:type="dxa"/>
          </w:tcPr>
          <w:p w14:paraId="1AC85578" w14:textId="77777777" w:rsidR="007B3675" w:rsidRDefault="007B3675" w:rsidP="00340955">
            <w:r>
              <w:t>Tyler Rehm/Sara Wagner - 5</w:t>
            </w:r>
          </w:p>
        </w:tc>
        <w:tc>
          <w:tcPr>
            <w:tcW w:w="360" w:type="dxa"/>
          </w:tcPr>
          <w:p w14:paraId="128398EA" w14:textId="4298BE40" w:rsidR="007B3675" w:rsidRDefault="00D85AEC" w:rsidP="00340955">
            <w:r>
              <w:t>A</w:t>
            </w:r>
          </w:p>
        </w:tc>
        <w:tc>
          <w:tcPr>
            <w:tcW w:w="3240" w:type="dxa"/>
          </w:tcPr>
          <w:p w14:paraId="5D8E04F3" w14:textId="77777777" w:rsidR="007B3675" w:rsidRDefault="007B3675" w:rsidP="00340955">
            <w:r>
              <w:t>Kyra Swenson - 12</w:t>
            </w:r>
          </w:p>
        </w:tc>
        <w:tc>
          <w:tcPr>
            <w:tcW w:w="360" w:type="dxa"/>
          </w:tcPr>
          <w:p w14:paraId="2C60C41B" w14:textId="7257162E" w:rsidR="007B3675" w:rsidRDefault="007B3675" w:rsidP="00340955">
            <w:r>
              <w:t>X</w:t>
            </w:r>
          </w:p>
        </w:tc>
        <w:tc>
          <w:tcPr>
            <w:tcW w:w="3060" w:type="dxa"/>
          </w:tcPr>
          <w:p w14:paraId="175013E2" w14:textId="77777777" w:rsidR="007B3675" w:rsidRDefault="007B3675" w:rsidP="00340955">
            <w:r>
              <w:t xml:space="preserve">Matt </w:t>
            </w:r>
            <w:proofErr w:type="spellStart"/>
            <w:r>
              <w:t>Veldren</w:t>
            </w:r>
            <w:proofErr w:type="spellEnd"/>
            <w:r>
              <w:t xml:space="preserve"> – County Board</w:t>
            </w:r>
          </w:p>
        </w:tc>
        <w:tc>
          <w:tcPr>
            <w:tcW w:w="360" w:type="dxa"/>
          </w:tcPr>
          <w:p w14:paraId="761770EF" w14:textId="1F83636B" w:rsidR="007B3675" w:rsidRDefault="007B3675" w:rsidP="00340955">
            <w:r>
              <w:t>A</w:t>
            </w:r>
          </w:p>
        </w:tc>
      </w:tr>
      <w:tr w:rsidR="007B3675" w14:paraId="71F9CD6F" w14:textId="77777777" w:rsidTr="00915A8A">
        <w:tc>
          <w:tcPr>
            <w:tcW w:w="2790" w:type="dxa"/>
          </w:tcPr>
          <w:p w14:paraId="4CA54C3B" w14:textId="77777777" w:rsidR="007B3675" w:rsidRDefault="007B3675" w:rsidP="00340955">
            <w:r>
              <w:t>Lisa Veldran - 6</w:t>
            </w:r>
          </w:p>
        </w:tc>
        <w:tc>
          <w:tcPr>
            <w:tcW w:w="360" w:type="dxa"/>
          </w:tcPr>
          <w:p w14:paraId="7C6A41E1" w14:textId="13263C34" w:rsidR="007B3675" w:rsidRDefault="00D85AEC" w:rsidP="00340955">
            <w:r>
              <w:t>A</w:t>
            </w:r>
          </w:p>
        </w:tc>
        <w:tc>
          <w:tcPr>
            <w:tcW w:w="3240" w:type="dxa"/>
          </w:tcPr>
          <w:p w14:paraId="136E5BC3" w14:textId="77777777" w:rsidR="007B3675" w:rsidRDefault="007B3675" w:rsidP="00340955">
            <w:r>
              <w:t>Sheray Wallace – 13</w:t>
            </w:r>
          </w:p>
        </w:tc>
        <w:tc>
          <w:tcPr>
            <w:tcW w:w="360" w:type="dxa"/>
          </w:tcPr>
          <w:p w14:paraId="0BC3079B" w14:textId="1B888E86" w:rsidR="007B3675" w:rsidRDefault="00373981" w:rsidP="00340955">
            <w:r>
              <w:t>X</w:t>
            </w:r>
          </w:p>
        </w:tc>
        <w:tc>
          <w:tcPr>
            <w:tcW w:w="3060" w:type="dxa"/>
          </w:tcPr>
          <w:p w14:paraId="54078EE3" w14:textId="77777777" w:rsidR="007B3675" w:rsidRDefault="007B3675" w:rsidP="00340955">
            <w:r>
              <w:t>Dave Glomp – Police Liaison</w:t>
            </w:r>
          </w:p>
        </w:tc>
        <w:tc>
          <w:tcPr>
            <w:tcW w:w="360" w:type="dxa"/>
          </w:tcPr>
          <w:p w14:paraId="4101828A" w14:textId="0E89C2A3" w:rsidR="007B3675" w:rsidRDefault="007B3675" w:rsidP="00340955">
            <w:r>
              <w:t>A</w:t>
            </w:r>
          </w:p>
        </w:tc>
      </w:tr>
      <w:tr w:rsidR="007B3675" w14:paraId="488D89F9" w14:textId="77777777" w:rsidTr="00915A8A">
        <w:tc>
          <w:tcPr>
            <w:tcW w:w="2790" w:type="dxa"/>
          </w:tcPr>
          <w:p w14:paraId="174B0B58" w14:textId="77777777" w:rsidR="007B3675" w:rsidRDefault="007B3675" w:rsidP="00340955">
            <w:r>
              <w:t>Lisa Schultz - 7</w:t>
            </w:r>
          </w:p>
        </w:tc>
        <w:tc>
          <w:tcPr>
            <w:tcW w:w="360" w:type="dxa"/>
          </w:tcPr>
          <w:p w14:paraId="34FEF7BA" w14:textId="06D08473" w:rsidR="007B3675" w:rsidRDefault="00D85AEC" w:rsidP="00340955">
            <w:r>
              <w:t>X</w:t>
            </w:r>
          </w:p>
        </w:tc>
        <w:tc>
          <w:tcPr>
            <w:tcW w:w="3240" w:type="dxa"/>
          </w:tcPr>
          <w:p w14:paraId="34725C5C" w14:textId="4B95DA74" w:rsidR="007B3675" w:rsidRDefault="007B3675" w:rsidP="00340955"/>
        </w:tc>
        <w:tc>
          <w:tcPr>
            <w:tcW w:w="360" w:type="dxa"/>
          </w:tcPr>
          <w:p w14:paraId="224DFB55" w14:textId="369340DD" w:rsidR="007B3675" w:rsidRDefault="007B3675" w:rsidP="00340955"/>
        </w:tc>
        <w:tc>
          <w:tcPr>
            <w:tcW w:w="3060" w:type="dxa"/>
          </w:tcPr>
          <w:p w14:paraId="24AFB16A" w14:textId="77777777" w:rsidR="007B3675" w:rsidRDefault="007B3675" w:rsidP="00340955">
            <w:r>
              <w:t>Meryl Bengston – Police Liaison</w:t>
            </w:r>
          </w:p>
        </w:tc>
        <w:tc>
          <w:tcPr>
            <w:tcW w:w="360" w:type="dxa"/>
          </w:tcPr>
          <w:p w14:paraId="0335F891" w14:textId="2D48AA09" w:rsidR="007B3675" w:rsidRDefault="00D85AEC" w:rsidP="00340955">
            <w:r>
              <w:t>A</w:t>
            </w:r>
          </w:p>
        </w:tc>
      </w:tr>
      <w:tr w:rsidR="007B3675" w14:paraId="19D4BE55" w14:textId="77777777" w:rsidTr="00915A8A">
        <w:tc>
          <w:tcPr>
            <w:tcW w:w="2790" w:type="dxa"/>
          </w:tcPr>
          <w:p w14:paraId="78F2F13E" w14:textId="77777777" w:rsidR="007B3675" w:rsidRDefault="007B3675" w:rsidP="00340955">
            <w:r>
              <w:t>Janice &amp; Mark Bauman - 8</w:t>
            </w:r>
          </w:p>
        </w:tc>
        <w:tc>
          <w:tcPr>
            <w:tcW w:w="360" w:type="dxa"/>
          </w:tcPr>
          <w:p w14:paraId="1B1DDBED" w14:textId="27F920E4" w:rsidR="007B3675" w:rsidRDefault="007B3675" w:rsidP="00340955">
            <w:r>
              <w:t>X</w:t>
            </w:r>
          </w:p>
        </w:tc>
        <w:tc>
          <w:tcPr>
            <w:tcW w:w="3240" w:type="dxa"/>
          </w:tcPr>
          <w:p w14:paraId="638AC513" w14:textId="1580915C" w:rsidR="007B3675" w:rsidRDefault="001128E5" w:rsidP="00340955">
            <w:r>
              <w:t>X = present</w:t>
            </w:r>
          </w:p>
        </w:tc>
        <w:tc>
          <w:tcPr>
            <w:tcW w:w="360" w:type="dxa"/>
          </w:tcPr>
          <w:p w14:paraId="5DB749A9" w14:textId="77777777" w:rsidR="007B3675" w:rsidRDefault="007B3675" w:rsidP="00340955"/>
        </w:tc>
        <w:tc>
          <w:tcPr>
            <w:tcW w:w="3060" w:type="dxa"/>
          </w:tcPr>
          <w:p w14:paraId="5B91B77A" w14:textId="77777777" w:rsidR="007B3675" w:rsidRDefault="007B3675" w:rsidP="00340955"/>
        </w:tc>
        <w:tc>
          <w:tcPr>
            <w:tcW w:w="360" w:type="dxa"/>
          </w:tcPr>
          <w:p w14:paraId="0038B06C" w14:textId="77777777" w:rsidR="007B3675" w:rsidRDefault="007B3675" w:rsidP="00340955"/>
        </w:tc>
      </w:tr>
    </w:tbl>
    <w:p w14:paraId="30E6CE71" w14:textId="77777777" w:rsidR="007B3675" w:rsidRDefault="007B3675" w:rsidP="007B3675">
      <w:pPr>
        <w:spacing w:after="0" w:line="240" w:lineRule="auto"/>
      </w:pPr>
    </w:p>
    <w:p w14:paraId="163E0633" w14:textId="0D02222F" w:rsidR="007B3675" w:rsidRPr="007B3675" w:rsidRDefault="00D85AEC" w:rsidP="007B3675">
      <w:pPr>
        <w:spacing w:after="0" w:line="240" w:lineRule="auto"/>
      </w:pPr>
      <w:r w:rsidRPr="007134DA">
        <w:rPr>
          <w:b/>
        </w:rPr>
        <w:t>April</w:t>
      </w:r>
      <w:r w:rsidR="007B3675" w:rsidRPr="007134DA">
        <w:rPr>
          <w:b/>
        </w:rPr>
        <w:t xml:space="preserve"> Minutes</w:t>
      </w:r>
      <w:r w:rsidR="007B3675" w:rsidRPr="007B3675">
        <w:t>: a</w:t>
      </w:r>
      <w:r>
        <w:t>pproved with no comments.</w:t>
      </w:r>
    </w:p>
    <w:p w14:paraId="64808121" w14:textId="2F757A3D" w:rsidR="007B3675" w:rsidRDefault="007B3675" w:rsidP="0032044B">
      <w:pPr>
        <w:spacing w:before="120" w:after="0" w:line="240" w:lineRule="auto"/>
      </w:pPr>
      <w:r w:rsidRPr="007134DA">
        <w:rPr>
          <w:b/>
        </w:rPr>
        <w:t>Treasurer’s report:</w:t>
      </w:r>
      <w:r w:rsidR="00D85AEC">
        <w:t xml:space="preserve"> Lisa answered questions. Kyra is interested in using the Meadowood credit card for the bounce house. She’ll talk with Lisa.  Treasurer’s Report approved. </w:t>
      </w:r>
    </w:p>
    <w:p w14:paraId="618340E4" w14:textId="48DF3447" w:rsidR="001E7150" w:rsidRPr="00915A8A" w:rsidRDefault="00AA01C9" w:rsidP="00915A8A">
      <w:pPr>
        <w:spacing w:before="120" w:after="0" w:line="240" w:lineRule="auto"/>
        <w:rPr>
          <w:b/>
        </w:rPr>
      </w:pPr>
      <w:r w:rsidRPr="00915A8A">
        <w:rPr>
          <w:b/>
        </w:rPr>
        <w:t>No elected officials present.</w:t>
      </w:r>
    </w:p>
    <w:p w14:paraId="7AE3EEE9" w14:textId="77777777" w:rsidR="00A80F5C" w:rsidRPr="007134DA" w:rsidRDefault="00D85AEC" w:rsidP="00915A8A">
      <w:pPr>
        <w:spacing w:before="120" w:after="0" w:line="240" w:lineRule="auto"/>
        <w:rPr>
          <w:b/>
        </w:rPr>
      </w:pPr>
      <w:r w:rsidRPr="007134DA">
        <w:rPr>
          <w:b/>
        </w:rPr>
        <w:t>Visitors</w:t>
      </w:r>
    </w:p>
    <w:p w14:paraId="35E55186" w14:textId="4A10772F" w:rsidR="00D85AEC" w:rsidRDefault="00D85AEC" w:rsidP="00915A8A">
      <w:pPr>
        <w:pStyle w:val="ListParagraph"/>
        <w:numPr>
          <w:ilvl w:val="0"/>
          <w:numId w:val="3"/>
        </w:numPr>
        <w:spacing w:after="0" w:line="240" w:lineRule="auto"/>
      </w:pPr>
      <w:r>
        <w:t>Pet</w:t>
      </w:r>
      <w:r w:rsidR="008E21A3">
        <w:t>er</w:t>
      </w:r>
      <w:r>
        <w:t xml:space="preserve"> Albro</w:t>
      </w:r>
      <w:r w:rsidR="00A80F5C">
        <w:t xml:space="preserve">: </w:t>
      </w:r>
      <w:r w:rsidR="00915A8A">
        <w:t xml:space="preserve">potential </w:t>
      </w:r>
      <w:r w:rsidR="004A7620">
        <w:t>new</w:t>
      </w:r>
      <w:r w:rsidR="00A80F5C">
        <w:t xml:space="preserve"> Area 11 rep</w:t>
      </w:r>
      <w:r w:rsidR="00D06DAB">
        <w:t xml:space="preserve">? </w:t>
      </w:r>
      <w:r w:rsidR="00A80F5C">
        <w:t xml:space="preserve"> Lives on Tanager. Has two kids at </w:t>
      </w:r>
      <w:proofErr w:type="spellStart"/>
      <w:r w:rsidR="00A80F5C">
        <w:t>Hueg</w:t>
      </w:r>
      <w:r w:rsidR="007134DA">
        <w:t>e</w:t>
      </w:r>
      <w:r w:rsidR="00A80F5C">
        <w:t>l</w:t>
      </w:r>
      <w:proofErr w:type="spellEnd"/>
      <w:r w:rsidR="00A80F5C">
        <w:t>.</w:t>
      </w:r>
    </w:p>
    <w:p w14:paraId="31A35BF7" w14:textId="0888A318" w:rsidR="00A80F5C" w:rsidRDefault="00A80F5C" w:rsidP="00915A8A">
      <w:pPr>
        <w:pStyle w:val="ListParagraph"/>
        <w:numPr>
          <w:ilvl w:val="0"/>
          <w:numId w:val="3"/>
        </w:numPr>
        <w:spacing w:after="0" w:line="240" w:lineRule="auto"/>
      </w:pPr>
      <w:r>
        <w:t xml:space="preserve">Linda Mattson (Kyra’s mom): Taught at </w:t>
      </w:r>
      <w:proofErr w:type="spellStart"/>
      <w:r>
        <w:t>Hueg</w:t>
      </w:r>
      <w:r w:rsidR="007134DA">
        <w:t>e</w:t>
      </w:r>
      <w:r>
        <w:t>l</w:t>
      </w:r>
      <w:proofErr w:type="spellEnd"/>
      <w:r>
        <w:t xml:space="preserve"> and ORE years ago. Still feels a part of this neighborhood. She is a Master Gardener and wants to become i</w:t>
      </w:r>
      <w:r w:rsidR="00915A8A">
        <w:t>nvolved</w:t>
      </w:r>
      <w:r>
        <w:t xml:space="preserve"> in the neighborhood. </w:t>
      </w:r>
    </w:p>
    <w:p w14:paraId="5F9468E2" w14:textId="34073C8A" w:rsidR="00A80F5C" w:rsidRDefault="00A80F5C" w:rsidP="00915A8A">
      <w:pPr>
        <w:pStyle w:val="ListParagraph"/>
        <w:numPr>
          <w:ilvl w:val="0"/>
          <w:numId w:val="3"/>
        </w:numPr>
        <w:spacing w:after="0" w:line="240" w:lineRule="auto"/>
      </w:pPr>
      <w:r>
        <w:t>Christian Albouras (</w:t>
      </w:r>
      <w:hyperlink r:id="rId5" w:history="1">
        <w:r w:rsidRPr="005C42AA">
          <w:rPr>
            <w:rStyle w:val="Hyperlink"/>
          </w:rPr>
          <w:t>Christian.albouras@gmail.com</w:t>
        </w:r>
      </w:hyperlink>
      <w:r>
        <w:t>): Met Sheray early this year and visited her health center. He lives at 2038 Rae Lane with his wife and daughter. Works at Summit Credit Union. Served on bank commission with Matt Veldran. Co</w:t>
      </w:r>
      <w:r w:rsidR="00915A8A">
        <w:t>-</w:t>
      </w:r>
      <w:r>
        <w:t xml:space="preserve">chair for two years of Madison Police Ad Hoc Committee. </w:t>
      </w:r>
    </w:p>
    <w:p w14:paraId="30A4694F" w14:textId="77777777" w:rsidR="00A80F5C" w:rsidRPr="00D06DAB" w:rsidRDefault="00A80F5C" w:rsidP="00AA01C9">
      <w:pPr>
        <w:spacing w:after="0" w:line="240" w:lineRule="auto"/>
      </w:pPr>
    </w:p>
    <w:p w14:paraId="54A9E1E6" w14:textId="7D4A4DB8" w:rsidR="00585777" w:rsidRPr="001E7150" w:rsidRDefault="00585777" w:rsidP="00AA01C9">
      <w:pPr>
        <w:spacing w:after="0" w:line="240" w:lineRule="auto"/>
        <w:rPr>
          <w:b/>
          <w:u w:val="single"/>
        </w:rPr>
      </w:pPr>
      <w:r>
        <w:rPr>
          <w:b/>
          <w:u w:val="single"/>
        </w:rPr>
        <w:t>Old Business</w:t>
      </w:r>
    </w:p>
    <w:p w14:paraId="2C2D27F6" w14:textId="6B1FED1D" w:rsidR="0031562B" w:rsidRDefault="0031562B" w:rsidP="007B3675">
      <w:pPr>
        <w:spacing w:after="0" w:line="240" w:lineRule="auto"/>
        <w:rPr>
          <w:b/>
        </w:rPr>
      </w:pPr>
      <w:r>
        <w:rPr>
          <w:b/>
        </w:rPr>
        <w:t>Banner/Logo</w:t>
      </w:r>
    </w:p>
    <w:p w14:paraId="3936F28A" w14:textId="77777777" w:rsidR="00915A8A" w:rsidRDefault="0031562B" w:rsidP="007B3675">
      <w:pPr>
        <w:spacing w:after="0" w:line="240" w:lineRule="auto"/>
      </w:pPr>
      <w:r w:rsidRPr="007134DA">
        <w:t xml:space="preserve">Terry sent an email </w:t>
      </w:r>
      <w:r w:rsidR="00915A8A">
        <w:t>with</w:t>
      </w:r>
      <w:r w:rsidRPr="007134DA">
        <w:t xml:space="preserve"> banner images. Dimensions</w:t>
      </w:r>
      <w:r w:rsidR="00915A8A">
        <w:t xml:space="preserve"> are</w:t>
      </w:r>
      <w:r w:rsidRPr="007134DA">
        <w:t xml:space="preserve"> eight feet by three feet. Will cost less than $100.00. Kristen S. is helping with this. It could be used at MMM, picnic, and West Fest—wherever we need to have a presence. Discussion about the width of the banner. 3 feet may be too wide hanging off of a table. Lisa S. said Alpha graphic also does banners. Quality of vinyl is very important. It will not be light weight.  </w:t>
      </w:r>
    </w:p>
    <w:p w14:paraId="56326E50" w14:textId="253339A3" w:rsidR="0031562B" w:rsidRPr="007134DA" w:rsidRDefault="0031562B" w:rsidP="007B3675">
      <w:pPr>
        <w:spacing w:after="0" w:line="240" w:lineRule="auto"/>
      </w:pPr>
      <w:r w:rsidRPr="007134DA">
        <w:t xml:space="preserve">Logo: We should put it on the newsletter.  Logo had previously been voted on. Will put on stationery, Facebook, and website. Terry says we are moving forward on this. </w:t>
      </w:r>
    </w:p>
    <w:p w14:paraId="2EC794E4" w14:textId="77777777" w:rsidR="0031562B" w:rsidRPr="00D06DAB" w:rsidRDefault="0031562B" w:rsidP="007B3675">
      <w:pPr>
        <w:spacing w:after="0" w:line="240" w:lineRule="auto"/>
        <w:rPr>
          <w:b/>
          <w:sz w:val="16"/>
          <w:szCs w:val="16"/>
        </w:rPr>
      </w:pPr>
    </w:p>
    <w:p w14:paraId="05C489C9" w14:textId="42D873B0" w:rsidR="00BF050D" w:rsidRDefault="00BF050D" w:rsidP="007B3675">
      <w:pPr>
        <w:spacing w:after="0" w:line="240" w:lineRule="auto"/>
        <w:rPr>
          <w:b/>
        </w:rPr>
      </w:pPr>
      <w:r>
        <w:rPr>
          <w:b/>
        </w:rPr>
        <w:t>Make Music Madison</w:t>
      </w:r>
    </w:p>
    <w:p w14:paraId="449889B2" w14:textId="2F19AA86" w:rsidR="008E21A3" w:rsidRDefault="008E21A3" w:rsidP="007B3675">
      <w:pPr>
        <w:spacing w:after="0" w:line="240" w:lineRule="auto"/>
      </w:pPr>
      <w:r>
        <w:t xml:space="preserve">MMM from 4 – 8 p.m., 6/21. </w:t>
      </w:r>
      <w:r w:rsidR="00BF050D" w:rsidRPr="007134DA">
        <w:t xml:space="preserve">Kyra and Willa met. Kristen S. wants a smaller role. Kyra will be leading up children’s activities but she needs an assistant. </w:t>
      </w:r>
    </w:p>
    <w:p w14:paraId="12D28B9C" w14:textId="77777777" w:rsidR="008E21A3" w:rsidRDefault="008E21A3" w:rsidP="008E21A3">
      <w:pPr>
        <w:pStyle w:val="ListParagraph"/>
        <w:numPr>
          <w:ilvl w:val="0"/>
          <w:numId w:val="4"/>
        </w:numPr>
        <w:spacing w:after="0" w:line="240" w:lineRule="auto"/>
      </w:pPr>
      <w:r w:rsidRPr="007134DA">
        <w:t xml:space="preserve">Krista </w:t>
      </w:r>
      <w:r>
        <w:t>will</w:t>
      </w:r>
      <w:r w:rsidRPr="007134DA">
        <w:t xml:space="preserve"> assist Kyra and will connect with her.</w:t>
      </w:r>
      <w:r w:rsidR="00BF050D" w:rsidRPr="007134DA">
        <w:t xml:space="preserve"> </w:t>
      </w:r>
      <w:r>
        <w:t>Kyra will follow-up with</w:t>
      </w:r>
      <w:r w:rsidR="00BF050D" w:rsidRPr="007134DA">
        <w:t xml:space="preserve"> Stephanie Bradley-Wilson and </w:t>
      </w:r>
      <w:r>
        <w:t xml:space="preserve">see if </w:t>
      </w:r>
      <w:r w:rsidR="00BF050D" w:rsidRPr="007134DA">
        <w:t xml:space="preserve">her staff can have a role in this. </w:t>
      </w:r>
    </w:p>
    <w:p w14:paraId="4E00C556" w14:textId="77777777" w:rsidR="008E21A3" w:rsidRDefault="00BF050D" w:rsidP="008E21A3">
      <w:pPr>
        <w:pStyle w:val="ListParagraph"/>
        <w:numPr>
          <w:ilvl w:val="0"/>
          <w:numId w:val="4"/>
        </w:numPr>
        <w:spacing w:after="0" w:line="240" w:lineRule="auto"/>
      </w:pPr>
      <w:r w:rsidRPr="007134DA">
        <w:t xml:space="preserve">Willa </w:t>
      </w:r>
      <w:r w:rsidR="008E21A3">
        <w:t>will</w:t>
      </w:r>
      <w:r w:rsidRPr="007134DA">
        <w:t xml:space="preserve"> send out a list to everyone in Meadowood for </w:t>
      </w:r>
      <w:r w:rsidR="00915A8A">
        <w:t>recruiting</w:t>
      </w:r>
      <w:r w:rsidRPr="007134DA">
        <w:t xml:space="preserve"> volunteers.</w:t>
      </w:r>
    </w:p>
    <w:p w14:paraId="4FF65F8B" w14:textId="2F77D7A1" w:rsidR="008E21A3" w:rsidRDefault="008E21A3" w:rsidP="008E21A3">
      <w:pPr>
        <w:pStyle w:val="ListParagraph"/>
        <w:numPr>
          <w:ilvl w:val="0"/>
          <w:numId w:val="4"/>
        </w:numPr>
        <w:spacing w:after="0" w:line="240" w:lineRule="auto"/>
      </w:pPr>
      <w:r>
        <w:t>Arrangements completed:</w:t>
      </w:r>
      <w:r w:rsidR="00BF050D" w:rsidRPr="007134DA">
        <w:t xml:space="preserve"> Port</w:t>
      </w:r>
      <w:r w:rsidR="00915A8A">
        <w:t>a-</w:t>
      </w:r>
      <w:proofErr w:type="spellStart"/>
      <w:r w:rsidR="00BF050D" w:rsidRPr="007134DA">
        <w:t>potty</w:t>
      </w:r>
      <w:proofErr w:type="spellEnd"/>
      <w:r>
        <w:t>, sound system and neighborhood resource trailer</w:t>
      </w:r>
      <w:r w:rsidR="00BF050D" w:rsidRPr="007134DA">
        <w:t xml:space="preserve"> reserved</w:t>
      </w:r>
      <w:r>
        <w:t xml:space="preserve">. </w:t>
      </w:r>
      <w:r w:rsidRPr="007134DA">
        <w:t xml:space="preserve">Bounce house </w:t>
      </w:r>
      <w:r>
        <w:t xml:space="preserve">reserved &amp; </w:t>
      </w:r>
      <w:r w:rsidRPr="007134DA">
        <w:t>needs to go on our credit card</w:t>
      </w:r>
      <w:r>
        <w:t xml:space="preserve">; will be </w:t>
      </w:r>
      <w:r w:rsidR="007108E2" w:rsidRPr="007134DA">
        <w:t>place</w:t>
      </w:r>
      <w:r>
        <w:t>d</w:t>
      </w:r>
      <w:r w:rsidR="007108E2" w:rsidRPr="007134DA">
        <w:t xml:space="preserve"> near the playground area</w:t>
      </w:r>
      <w:r w:rsidR="00BF050D" w:rsidRPr="007134DA">
        <w:t xml:space="preserve">. </w:t>
      </w:r>
      <w:r>
        <w:t>Nei</w:t>
      </w:r>
      <w:r w:rsidR="00BF050D" w:rsidRPr="007134DA">
        <w:t xml:space="preserve">ghborhood center will have an act from 4-5 pm. </w:t>
      </w:r>
      <w:r>
        <w:t>Performances reserved for all but ½ hr.</w:t>
      </w:r>
    </w:p>
    <w:p w14:paraId="1D20A18F" w14:textId="77777777" w:rsidR="008E21A3" w:rsidRDefault="007108E2" w:rsidP="008E21A3">
      <w:pPr>
        <w:pStyle w:val="ListParagraph"/>
        <w:numPr>
          <w:ilvl w:val="0"/>
          <w:numId w:val="4"/>
        </w:numPr>
        <w:spacing w:after="0" w:line="240" w:lineRule="auto"/>
      </w:pPr>
      <w:r w:rsidRPr="007134DA">
        <w:t xml:space="preserve">Sheray </w:t>
      </w:r>
      <w:r w:rsidR="008E21A3">
        <w:t xml:space="preserve">in charge of MMM </w:t>
      </w:r>
      <w:r w:rsidRPr="007134DA">
        <w:t>dinner</w:t>
      </w:r>
      <w:r w:rsidR="008E21A3">
        <w:t xml:space="preserve"> of b</w:t>
      </w:r>
      <w:r w:rsidRPr="007134DA">
        <w:t xml:space="preserve">rats, hot dogs, and salad. Good Shepherd will deliver six tables and the Health Initiative will </w:t>
      </w:r>
      <w:r w:rsidR="004A7620">
        <w:t xml:space="preserve">also </w:t>
      </w:r>
      <w:r w:rsidRPr="007134DA">
        <w:t xml:space="preserve">have tables. </w:t>
      </w:r>
      <w:r w:rsidR="004A7620">
        <w:t xml:space="preserve">Could </w:t>
      </w:r>
      <w:r w:rsidRPr="007134DA">
        <w:t>Coach Assad</w:t>
      </w:r>
      <w:r w:rsidR="004A7620">
        <w:t xml:space="preserve"> and </w:t>
      </w:r>
      <w:proofErr w:type="spellStart"/>
      <w:r w:rsidRPr="007134DA">
        <w:t>Mellowhood</w:t>
      </w:r>
      <w:proofErr w:type="spellEnd"/>
      <w:r w:rsidRPr="007134DA">
        <w:t xml:space="preserve"> </w:t>
      </w:r>
      <w:r w:rsidR="00915A8A">
        <w:t>F</w:t>
      </w:r>
      <w:r w:rsidRPr="007134DA">
        <w:t xml:space="preserve">oundation be involved? </w:t>
      </w:r>
    </w:p>
    <w:p w14:paraId="1C10AB75" w14:textId="34D1A794" w:rsidR="00BF050D" w:rsidRPr="007134DA" w:rsidRDefault="008831E0" w:rsidP="008E21A3">
      <w:pPr>
        <w:pStyle w:val="ListParagraph"/>
        <w:numPr>
          <w:ilvl w:val="0"/>
          <w:numId w:val="4"/>
        </w:numPr>
        <w:spacing w:after="0" w:line="240" w:lineRule="auto"/>
      </w:pPr>
      <w:r w:rsidRPr="008E21A3">
        <w:rPr>
          <w:b/>
          <w:i/>
          <w:highlight w:val="yellow"/>
        </w:rPr>
        <w:t>Action:</w:t>
      </w:r>
      <w:r>
        <w:t xml:space="preserve"> </w:t>
      </w:r>
      <w:r w:rsidRPr="007134DA">
        <w:t>Peter’s partner will provide a minivan</w:t>
      </w:r>
      <w:r>
        <w:t xml:space="preserve"> to transport t</w:t>
      </w:r>
      <w:r w:rsidRPr="007134DA">
        <w:t xml:space="preserve">he Bounce House. </w:t>
      </w:r>
      <w:r>
        <w:t>Willa will r</w:t>
      </w:r>
      <w:r w:rsidR="007108E2" w:rsidRPr="007134DA">
        <w:t xml:space="preserve">ent a generator for bounce house. </w:t>
      </w:r>
    </w:p>
    <w:p w14:paraId="563E7927" w14:textId="76D3FE3E" w:rsidR="00F8278D" w:rsidRDefault="00F8278D" w:rsidP="007B3675">
      <w:pPr>
        <w:spacing w:after="0" w:line="240" w:lineRule="auto"/>
        <w:rPr>
          <w:b/>
        </w:rPr>
      </w:pPr>
    </w:p>
    <w:p w14:paraId="3CA429C7" w14:textId="77777777" w:rsidR="008831E0" w:rsidRDefault="008831E0" w:rsidP="007B3675">
      <w:pPr>
        <w:spacing w:after="0" w:line="240" w:lineRule="auto"/>
        <w:rPr>
          <w:b/>
        </w:rPr>
      </w:pPr>
    </w:p>
    <w:p w14:paraId="00E381C7" w14:textId="77777777" w:rsidR="008831E0" w:rsidRDefault="008831E0" w:rsidP="007B3675">
      <w:pPr>
        <w:spacing w:after="0" w:line="240" w:lineRule="auto"/>
        <w:rPr>
          <w:b/>
        </w:rPr>
      </w:pPr>
    </w:p>
    <w:p w14:paraId="32F65189" w14:textId="77777777" w:rsidR="008831E0" w:rsidRDefault="008831E0" w:rsidP="007B3675">
      <w:pPr>
        <w:spacing w:after="0" w:line="240" w:lineRule="auto"/>
        <w:rPr>
          <w:b/>
        </w:rPr>
      </w:pPr>
    </w:p>
    <w:p w14:paraId="73769A38" w14:textId="77777777" w:rsidR="008831E0" w:rsidRDefault="007108E2" w:rsidP="007B3675">
      <w:pPr>
        <w:spacing w:after="0" w:line="240" w:lineRule="auto"/>
        <w:rPr>
          <w:b/>
        </w:rPr>
      </w:pPr>
      <w:r w:rsidRPr="00D06DAB">
        <w:rPr>
          <w:b/>
        </w:rPr>
        <w:lastRenderedPageBreak/>
        <w:t>West Fest</w:t>
      </w:r>
    </w:p>
    <w:p w14:paraId="28C8780E" w14:textId="04C02B1F" w:rsidR="007108E2" w:rsidRDefault="007108E2" w:rsidP="007B3675">
      <w:pPr>
        <w:spacing w:after="0" w:line="240" w:lineRule="auto"/>
      </w:pPr>
      <w:r w:rsidRPr="00D06DAB">
        <w:t>Tyler and Sara at home acclimating a new puppy but reported that we as an organization will continue to sponsor the Dunk Tank for $250.00</w:t>
      </w:r>
      <w:r w:rsidR="00B9022C" w:rsidRPr="00D06DAB">
        <w:t xml:space="preserve"> on July 14 at West Fest. Could Sheray be involved with health promotion?</w:t>
      </w:r>
    </w:p>
    <w:p w14:paraId="5B42F663" w14:textId="754665A1" w:rsidR="008831E0" w:rsidRPr="00D06DAB" w:rsidRDefault="008831E0" w:rsidP="008831E0">
      <w:pPr>
        <w:pStyle w:val="ListParagraph"/>
        <w:numPr>
          <w:ilvl w:val="0"/>
          <w:numId w:val="9"/>
        </w:numPr>
        <w:spacing w:after="0" w:line="240" w:lineRule="auto"/>
      </w:pPr>
      <w:r>
        <w:t>MNA will sponsor a booth with a garden demonstration. See Farmer’s Market discussion.</w:t>
      </w:r>
    </w:p>
    <w:p w14:paraId="27D042CF" w14:textId="7B9FD284" w:rsidR="00B9022C" w:rsidRPr="00D06DAB" w:rsidRDefault="00B9022C" w:rsidP="007B3675">
      <w:pPr>
        <w:spacing w:after="0" w:line="240" w:lineRule="auto"/>
        <w:rPr>
          <w:sz w:val="16"/>
          <w:szCs w:val="16"/>
        </w:rPr>
      </w:pPr>
    </w:p>
    <w:p w14:paraId="3D5C118E" w14:textId="7BE7BD42" w:rsidR="00B9022C" w:rsidRPr="00D06DAB" w:rsidRDefault="00B9022C" w:rsidP="007B3675">
      <w:pPr>
        <w:spacing w:after="0" w:line="240" w:lineRule="auto"/>
        <w:rPr>
          <w:b/>
        </w:rPr>
      </w:pPr>
      <w:r w:rsidRPr="00D06DAB">
        <w:rPr>
          <w:b/>
        </w:rPr>
        <w:t>Farmer’s Market</w:t>
      </w:r>
      <w:r w:rsidR="008C40B3" w:rsidRPr="00D06DAB">
        <w:rPr>
          <w:b/>
        </w:rPr>
        <w:t xml:space="preserve"> </w:t>
      </w:r>
    </w:p>
    <w:p w14:paraId="0EA77799" w14:textId="74AE16C3" w:rsidR="0016676A" w:rsidRDefault="008C40B3" w:rsidP="007B3675">
      <w:pPr>
        <w:spacing w:after="0" w:line="240" w:lineRule="auto"/>
      </w:pPr>
      <w:r w:rsidRPr="00D06DAB">
        <w:t>The 2</w:t>
      </w:r>
      <w:r w:rsidRPr="00D06DAB">
        <w:rPr>
          <w:vertAlign w:val="superscript"/>
        </w:rPr>
        <w:t>nd</w:t>
      </w:r>
      <w:r w:rsidRPr="00D06DAB">
        <w:t xml:space="preserve"> annual Farmer</w:t>
      </w:r>
      <w:r w:rsidR="0032044B">
        <w:t>s’</w:t>
      </w:r>
      <w:r w:rsidRPr="00D06DAB">
        <w:t xml:space="preserve"> Market at </w:t>
      </w:r>
      <w:proofErr w:type="spellStart"/>
      <w:r w:rsidRPr="00D06DAB">
        <w:t>Elver</w:t>
      </w:r>
      <w:proofErr w:type="spellEnd"/>
      <w:r w:rsidRPr="00D06DAB">
        <w:t xml:space="preserve"> Park will </w:t>
      </w:r>
      <w:r w:rsidR="0032044B">
        <w:t>run</w:t>
      </w:r>
      <w:r w:rsidRPr="00D06DAB">
        <w:t xml:space="preserve"> from June 9 to Sept. 29—every Saturday from 8 to noon.  </w:t>
      </w:r>
      <w:r w:rsidR="008E21A3">
        <w:t>Discussed options for staffing an MNA booth</w:t>
      </w:r>
      <w:r w:rsidR="0016676A">
        <w:t xml:space="preserve"> occasionally</w:t>
      </w:r>
      <w:r w:rsidR="008E21A3">
        <w:t xml:space="preserve">. Linda volunteered to give gardening demonstrations such as edible flowers and straw bale gardening. Decided to staff an MNA booth on two Saturdays, to be determined by Linda’s schedule. </w:t>
      </w:r>
    </w:p>
    <w:p w14:paraId="412D1BDB" w14:textId="5E99E1CE" w:rsidR="0016676A" w:rsidRDefault="0016676A" w:rsidP="0016676A">
      <w:pPr>
        <w:pStyle w:val="ListParagraph"/>
        <w:numPr>
          <w:ilvl w:val="0"/>
          <w:numId w:val="5"/>
        </w:numPr>
        <w:spacing w:after="0" w:line="240" w:lineRule="auto"/>
      </w:pPr>
      <w:r w:rsidRPr="0016676A">
        <w:rPr>
          <w:b/>
          <w:i/>
          <w:highlight w:val="yellow"/>
        </w:rPr>
        <w:t>Action</w:t>
      </w:r>
      <w:r w:rsidRPr="00D06DAB">
        <w:t>: Kyra will reach out to Joe</w:t>
      </w:r>
      <w:r>
        <w:t xml:space="preserve"> Ryan regarding dates and will prepare a</w:t>
      </w:r>
      <w:r w:rsidR="008C40B3" w:rsidRPr="00D06DAB">
        <w:t xml:space="preserve"> blurb for the newsletter </w:t>
      </w:r>
      <w:r>
        <w:t xml:space="preserve">(before June 1) </w:t>
      </w:r>
      <w:r w:rsidR="008C40B3" w:rsidRPr="00D06DAB">
        <w:t>about the Farmer</w:t>
      </w:r>
      <w:r w:rsidR="0032044B">
        <w:t>s’</w:t>
      </w:r>
      <w:r w:rsidR="008C40B3" w:rsidRPr="00D06DAB">
        <w:t xml:space="preserve"> Market</w:t>
      </w:r>
      <w:r w:rsidR="009227BB" w:rsidRPr="00D06DAB">
        <w:t xml:space="preserve">. </w:t>
      </w:r>
    </w:p>
    <w:p w14:paraId="55184978" w14:textId="4F51D864" w:rsidR="008C40B3" w:rsidRPr="00D06DAB" w:rsidRDefault="009227BB" w:rsidP="0016676A">
      <w:pPr>
        <w:pStyle w:val="ListParagraph"/>
        <w:numPr>
          <w:ilvl w:val="0"/>
          <w:numId w:val="5"/>
        </w:numPr>
        <w:spacing w:after="0" w:line="240" w:lineRule="auto"/>
      </w:pPr>
      <w:r w:rsidRPr="0016676A">
        <w:rPr>
          <w:b/>
          <w:i/>
          <w:highlight w:val="yellow"/>
        </w:rPr>
        <w:t>Action</w:t>
      </w:r>
      <w:r w:rsidRPr="0016676A">
        <w:rPr>
          <w:i/>
        </w:rPr>
        <w:t xml:space="preserve">: </w:t>
      </w:r>
      <w:r w:rsidRPr="00D06DAB">
        <w:t xml:space="preserve">Linda will give a proposal for </w:t>
      </w:r>
      <w:r w:rsidR="0016676A">
        <w:t xml:space="preserve">two demos at the farmer’s market and one at </w:t>
      </w:r>
      <w:r w:rsidRPr="00D06DAB">
        <w:t>West Fest.</w:t>
      </w:r>
    </w:p>
    <w:p w14:paraId="44863FBC" w14:textId="6D47EA55" w:rsidR="009227BB" w:rsidRPr="00D06DAB" w:rsidRDefault="009227BB" w:rsidP="007B3675">
      <w:pPr>
        <w:spacing w:after="0" w:line="240" w:lineRule="auto"/>
        <w:rPr>
          <w:sz w:val="16"/>
          <w:szCs w:val="16"/>
        </w:rPr>
      </w:pPr>
    </w:p>
    <w:p w14:paraId="7AF5B350" w14:textId="702232B4" w:rsidR="009227BB" w:rsidRPr="00D06DAB" w:rsidRDefault="009227BB" w:rsidP="007B3675">
      <w:pPr>
        <w:spacing w:after="0" w:line="240" w:lineRule="auto"/>
        <w:rPr>
          <w:b/>
        </w:rPr>
      </w:pPr>
      <w:r w:rsidRPr="00D06DAB">
        <w:rPr>
          <w:b/>
        </w:rPr>
        <w:t>Garden Committee</w:t>
      </w:r>
    </w:p>
    <w:p w14:paraId="416631B7" w14:textId="77777777" w:rsidR="0016676A" w:rsidRDefault="009227BB" w:rsidP="007B3675">
      <w:pPr>
        <w:spacing w:after="0" w:line="240" w:lineRule="auto"/>
      </w:pPr>
      <w:r w:rsidRPr="00D06DAB">
        <w:t xml:space="preserve">Sally </w:t>
      </w:r>
      <w:r w:rsidR="0016676A">
        <w:t>continues to</w:t>
      </w:r>
      <w:r w:rsidRPr="00D06DAB">
        <w:t xml:space="preserve"> follow up with renaming the garden. Kyra and Sally </w:t>
      </w:r>
      <w:r w:rsidR="0042122D" w:rsidRPr="00D06DAB">
        <w:t>suggested</w:t>
      </w:r>
      <w:r w:rsidRPr="00D06DAB">
        <w:t xml:space="preserve"> get</w:t>
      </w:r>
      <w:r w:rsidR="0042122D" w:rsidRPr="00D06DAB">
        <w:t>ting</w:t>
      </w:r>
      <w:r w:rsidRPr="00D06DAB">
        <w:t xml:space="preserve"> people outside of the board to help with the gardening</w:t>
      </w:r>
      <w:r w:rsidR="0042122D" w:rsidRPr="00D06DAB">
        <w:t xml:space="preserve">-- </w:t>
      </w:r>
      <w:r w:rsidRPr="00D06DAB">
        <w:t xml:space="preserve">including Duane Wilson </w:t>
      </w:r>
      <w:r w:rsidR="00594735" w:rsidRPr="00D06DAB">
        <w:t xml:space="preserve">and </w:t>
      </w:r>
      <w:r w:rsidR="0016676A" w:rsidRPr="0016676A">
        <w:t xml:space="preserve">Marsha </w:t>
      </w:r>
      <w:proofErr w:type="spellStart"/>
      <w:r w:rsidR="0016676A" w:rsidRPr="0016676A">
        <w:t>Lisitza</w:t>
      </w:r>
      <w:proofErr w:type="spellEnd"/>
      <w:r w:rsidR="00594735" w:rsidRPr="00D06DAB">
        <w:t>.</w:t>
      </w:r>
    </w:p>
    <w:p w14:paraId="61CDB053" w14:textId="5E02B791" w:rsidR="0016676A" w:rsidRDefault="0042122D" w:rsidP="0016676A">
      <w:pPr>
        <w:pStyle w:val="ListParagraph"/>
        <w:numPr>
          <w:ilvl w:val="0"/>
          <w:numId w:val="6"/>
        </w:numPr>
        <w:spacing w:after="0" w:line="240" w:lineRule="auto"/>
      </w:pPr>
      <w:r w:rsidRPr="0016676A">
        <w:rPr>
          <w:b/>
          <w:i/>
          <w:highlight w:val="yellow"/>
        </w:rPr>
        <w:t>Action:</w:t>
      </w:r>
      <w:r w:rsidRPr="00D06DAB">
        <w:t xml:space="preserve"> </w:t>
      </w:r>
      <w:r w:rsidR="00594735" w:rsidRPr="00D06DAB">
        <w:t xml:space="preserve">Christian volunteered to </w:t>
      </w:r>
      <w:r w:rsidR="00D06DAB" w:rsidRPr="00D06DAB">
        <w:t>write article</w:t>
      </w:r>
      <w:r w:rsidR="008831E0">
        <w:t xml:space="preserve"> for Meadoword about the garden committee &amp; ask for neighborhood </w:t>
      </w:r>
      <w:bookmarkStart w:id="0" w:name="_GoBack"/>
      <w:bookmarkEnd w:id="0"/>
      <w:r w:rsidR="008831E0">
        <w:t>volunteers</w:t>
      </w:r>
      <w:r w:rsidR="00D06DAB" w:rsidRPr="00D06DAB">
        <w:t>.</w:t>
      </w:r>
      <w:r w:rsidR="00594735" w:rsidRPr="00D06DAB">
        <w:t xml:space="preserve"> </w:t>
      </w:r>
    </w:p>
    <w:p w14:paraId="6B00053F" w14:textId="1BCF0B4F" w:rsidR="009227BB" w:rsidRPr="00D06DAB" w:rsidRDefault="0042122D" w:rsidP="0016676A">
      <w:pPr>
        <w:pStyle w:val="ListParagraph"/>
        <w:numPr>
          <w:ilvl w:val="0"/>
          <w:numId w:val="6"/>
        </w:numPr>
        <w:spacing w:after="0" w:line="240" w:lineRule="auto"/>
      </w:pPr>
      <w:r w:rsidRPr="00D06DAB">
        <w:t>Discussion held about planting the circles on Leland Drive during the picnic. Could involve children &amp; families</w:t>
      </w:r>
      <w:r w:rsidR="003E5333" w:rsidRPr="00D06DAB">
        <w:t xml:space="preserve">. Garden committee will prepare soil beforehand. </w:t>
      </w:r>
      <w:r w:rsidR="003E5333" w:rsidRPr="0016676A">
        <w:rPr>
          <w:b/>
          <w:i/>
          <w:highlight w:val="yellow"/>
        </w:rPr>
        <w:t>Action:</w:t>
      </w:r>
      <w:r w:rsidR="003E5333" w:rsidRPr="00D06DAB">
        <w:t xml:space="preserve"> Sally, Kyra, and Linda will discuss the prep needed to be done before the picnic. Also, Sheray talked of doing something with kids in the parking lot during the picnic such as a </w:t>
      </w:r>
      <w:r w:rsidR="0016676A">
        <w:t xml:space="preserve">mosaic </w:t>
      </w:r>
      <w:r w:rsidR="003E5333" w:rsidRPr="00D06DAB">
        <w:t>design.</w:t>
      </w:r>
    </w:p>
    <w:p w14:paraId="40751B22" w14:textId="679EB8CC" w:rsidR="003E5333" w:rsidRPr="00D06DAB" w:rsidRDefault="003E5333" w:rsidP="007B3675">
      <w:pPr>
        <w:spacing w:after="0" w:line="240" w:lineRule="auto"/>
        <w:rPr>
          <w:sz w:val="16"/>
          <w:szCs w:val="16"/>
        </w:rPr>
      </w:pPr>
    </w:p>
    <w:p w14:paraId="4F2454F5" w14:textId="7EE5E0F8" w:rsidR="003E5333" w:rsidRPr="00D06DAB" w:rsidRDefault="003E5333" w:rsidP="007B3675">
      <w:pPr>
        <w:spacing w:after="0" w:line="240" w:lineRule="auto"/>
        <w:rPr>
          <w:b/>
        </w:rPr>
      </w:pPr>
      <w:r w:rsidRPr="00D06DAB">
        <w:rPr>
          <w:b/>
        </w:rPr>
        <w:t>Annual Picnic (July</w:t>
      </w:r>
      <w:r w:rsidR="0016676A">
        <w:rPr>
          <w:b/>
        </w:rPr>
        <w:t xml:space="preserve"> 28</w:t>
      </w:r>
      <w:r w:rsidRPr="00D06DAB">
        <w:rPr>
          <w:b/>
        </w:rPr>
        <w:t>)</w:t>
      </w:r>
    </w:p>
    <w:p w14:paraId="341A1E74" w14:textId="77777777" w:rsidR="0016676A" w:rsidRDefault="003E5333" w:rsidP="007B3675">
      <w:pPr>
        <w:spacing w:after="0" w:line="240" w:lineRule="auto"/>
      </w:pPr>
      <w:r w:rsidRPr="00D06DAB">
        <w:t xml:space="preserve">Mark, Sally, and Terry are on the committee. </w:t>
      </w:r>
      <w:r w:rsidR="0016676A">
        <w:t>New p</w:t>
      </w:r>
      <w:r w:rsidRPr="00D06DAB">
        <w:t xml:space="preserve">ark shelter </w:t>
      </w:r>
      <w:r w:rsidR="0016676A">
        <w:t xml:space="preserve">may not be ready by 7/28. </w:t>
      </w:r>
    </w:p>
    <w:p w14:paraId="40A2EF1B" w14:textId="77777777" w:rsidR="0016676A" w:rsidRDefault="003E5333" w:rsidP="0016676A">
      <w:pPr>
        <w:pStyle w:val="ListParagraph"/>
        <w:numPr>
          <w:ilvl w:val="0"/>
          <w:numId w:val="7"/>
        </w:numPr>
        <w:spacing w:after="0" w:line="240" w:lineRule="auto"/>
      </w:pPr>
      <w:r w:rsidRPr="0016676A">
        <w:rPr>
          <w:highlight w:val="yellow"/>
        </w:rPr>
        <w:t>Action:</w:t>
      </w:r>
      <w:r w:rsidRPr="00D06DAB">
        <w:t xml:space="preserve"> Willa will email and find out </w:t>
      </w:r>
      <w:r w:rsidR="0016676A">
        <w:t>when</w:t>
      </w:r>
      <w:r w:rsidRPr="00D06DAB">
        <w:t xml:space="preserve"> old shelter will </w:t>
      </w:r>
      <w:r w:rsidR="0016676A">
        <w:t>be</w:t>
      </w:r>
      <w:r w:rsidR="00D06DAB" w:rsidRPr="00D06DAB">
        <w:t xml:space="preserve"> </w:t>
      </w:r>
      <w:r w:rsidRPr="00D06DAB">
        <w:t xml:space="preserve">taken down. </w:t>
      </w:r>
    </w:p>
    <w:p w14:paraId="18F1CD3E" w14:textId="77777777" w:rsidR="0016676A" w:rsidRDefault="003E5333" w:rsidP="0016676A">
      <w:pPr>
        <w:pStyle w:val="ListParagraph"/>
        <w:numPr>
          <w:ilvl w:val="0"/>
          <w:numId w:val="7"/>
        </w:numPr>
        <w:spacing w:after="0" w:line="240" w:lineRule="auto"/>
      </w:pPr>
      <w:r w:rsidRPr="00D06DAB">
        <w:t xml:space="preserve">We have </w:t>
      </w:r>
      <w:r w:rsidR="0016676A">
        <w:t xml:space="preserve">canopy </w:t>
      </w:r>
      <w:r w:rsidRPr="00D06DAB">
        <w:t xml:space="preserve">tents and picnic tables. </w:t>
      </w:r>
      <w:r w:rsidR="0016676A">
        <w:t>Neighborhood</w:t>
      </w:r>
      <w:r w:rsidRPr="00D06DAB">
        <w:t xml:space="preserve"> resource van has been reserved with a generator. </w:t>
      </w:r>
    </w:p>
    <w:p w14:paraId="2CB8C3E9" w14:textId="45E22ACA" w:rsidR="003E5333" w:rsidRPr="00D06DAB" w:rsidRDefault="0016676A" w:rsidP="0016676A">
      <w:pPr>
        <w:pStyle w:val="ListParagraph"/>
        <w:numPr>
          <w:ilvl w:val="0"/>
          <w:numId w:val="7"/>
        </w:numPr>
        <w:spacing w:after="0" w:line="240" w:lineRule="auto"/>
      </w:pPr>
      <w:r>
        <w:t>Decided a porta-</w:t>
      </w:r>
      <w:proofErr w:type="spellStart"/>
      <w:r>
        <w:t>potty</w:t>
      </w:r>
      <w:proofErr w:type="spellEnd"/>
      <w:r>
        <w:t xml:space="preserve"> is too expensive ($200) for a 2 hour event. The nearby church and library have restrooms.</w:t>
      </w:r>
    </w:p>
    <w:p w14:paraId="40BB70F2" w14:textId="71E8C8E1" w:rsidR="001C08FB" w:rsidRPr="00D06DAB" w:rsidRDefault="001C08FB" w:rsidP="007B3675">
      <w:pPr>
        <w:spacing w:after="0" w:line="240" w:lineRule="auto"/>
      </w:pPr>
    </w:p>
    <w:p w14:paraId="0A6F5F32" w14:textId="0D08A3BA" w:rsidR="001C08FB" w:rsidRPr="00D06DAB" w:rsidRDefault="001C08FB" w:rsidP="007B3675">
      <w:pPr>
        <w:spacing w:after="0" w:line="240" w:lineRule="auto"/>
      </w:pPr>
      <w:r w:rsidRPr="00D06DAB">
        <w:rPr>
          <w:b/>
        </w:rPr>
        <w:t>Event Planning Templates</w:t>
      </w:r>
      <w:r w:rsidRPr="00D06DAB">
        <w:t xml:space="preserve"> finished?  A few are </w:t>
      </w:r>
      <w:r w:rsidR="0016676A">
        <w:t>complete</w:t>
      </w:r>
      <w:r w:rsidRPr="00D06DAB">
        <w:t>.</w:t>
      </w:r>
    </w:p>
    <w:p w14:paraId="583E352E" w14:textId="658B07DD" w:rsidR="001C08FB" w:rsidRPr="00D06DAB" w:rsidRDefault="001C08FB" w:rsidP="007B3675">
      <w:pPr>
        <w:spacing w:after="0" w:line="240" w:lineRule="auto"/>
      </w:pPr>
    </w:p>
    <w:p w14:paraId="21B9A78B" w14:textId="1330DF51" w:rsidR="001C08FB" w:rsidRPr="00D06DAB" w:rsidRDefault="001C08FB" w:rsidP="007B3675">
      <w:pPr>
        <w:spacing w:after="0" w:line="240" w:lineRule="auto"/>
        <w:rPr>
          <w:b/>
        </w:rPr>
      </w:pPr>
      <w:r w:rsidRPr="00D06DAB">
        <w:rPr>
          <w:b/>
        </w:rPr>
        <w:t>Meadoword June edition</w:t>
      </w:r>
    </w:p>
    <w:p w14:paraId="092947DB" w14:textId="77777777" w:rsidR="0016676A" w:rsidRDefault="001C08FB" w:rsidP="007B3675">
      <w:pPr>
        <w:spacing w:after="0" w:line="240" w:lineRule="auto"/>
      </w:pPr>
      <w:r w:rsidRPr="00D06DAB">
        <w:t xml:space="preserve">Mark said that he’ll need articles by </w:t>
      </w:r>
      <w:r w:rsidRPr="008831E0">
        <w:rPr>
          <w:b/>
          <w:u w:val="single"/>
        </w:rPr>
        <w:t xml:space="preserve">Friday, June </w:t>
      </w:r>
      <w:r w:rsidR="0032044B" w:rsidRPr="008831E0">
        <w:rPr>
          <w:b/>
          <w:u w:val="single"/>
        </w:rPr>
        <w:t>1st</w:t>
      </w:r>
      <w:r w:rsidRPr="008831E0">
        <w:rPr>
          <w:b/>
          <w:u w:val="single"/>
        </w:rPr>
        <w:t>.</w:t>
      </w:r>
      <w:r w:rsidRPr="00D06DAB">
        <w:t xml:space="preserve"> </w:t>
      </w:r>
      <w:r w:rsidR="00D06DAB" w:rsidRPr="00D06DAB">
        <w:t xml:space="preserve">Newsletter </w:t>
      </w:r>
      <w:r w:rsidRPr="00D06DAB">
        <w:t xml:space="preserve">will be distributed at the June 6 meeting. </w:t>
      </w:r>
    </w:p>
    <w:p w14:paraId="3B67ACD0" w14:textId="01B6973A" w:rsidR="0016676A" w:rsidRDefault="008831E0" w:rsidP="0016676A">
      <w:pPr>
        <w:pStyle w:val="ListParagraph"/>
        <w:numPr>
          <w:ilvl w:val="0"/>
          <w:numId w:val="8"/>
        </w:numPr>
        <w:spacing w:after="0" w:line="240" w:lineRule="auto"/>
      </w:pPr>
      <w:r w:rsidRPr="0016676A">
        <w:rPr>
          <w:b/>
          <w:i/>
          <w:highlight w:val="yellow"/>
        </w:rPr>
        <w:t>Action</w:t>
      </w:r>
      <w:r w:rsidRPr="0016676A">
        <w:rPr>
          <w:b/>
          <w:highlight w:val="yellow"/>
        </w:rPr>
        <w:t>:</w:t>
      </w:r>
      <w:r w:rsidRPr="00D06DAB">
        <w:t xml:space="preserve"> </w:t>
      </w:r>
      <w:r w:rsidR="001C08FB" w:rsidRPr="00D06DAB">
        <w:t xml:space="preserve">Article </w:t>
      </w:r>
      <w:r w:rsidR="0016676A">
        <w:t>by</w:t>
      </w:r>
      <w:r w:rsidR="001C08FB" w:rsidRPr="00D06DAB">
        <w:t xml:space="preserve"> garden committee about </w:t>
      </w:r>
      <w:r w:rsidR="0016676A">
        <w:t xml:space="preserve">the </w:t>
      </w:r>
      <w:r w:rsidR="001C08FB" w:rsidRPr="00D06DAB">
        <w:t>Farmer</w:t>
      </w:r>
      <w:r w:rsidR="0032044B">
        <w:t>s’</w:t>
      </w:r>
      <w:r w:rsidR="001C08FB" w:rsidRPr="00D06DAB">
        <w:t xml:space="preserve"> Market, </w:t>
      </w:r>
    </w:p>
    <w:p w14:paraId="1797A591" w14:textId="77777777" w:rsidR="008831E0" w:rsidRDefault="008831E0" w:rsidP="0016676A">
      <w:pPr>
        <w:pStyle w:val="ListParagraph"/>
        <w:numPr>
          <w:ilvl w:val="0"/>
          <w:numId w:val="8"/>
        </w:numPr>
        <w:spacing w:after="0" w:line="240" w:lineRule="auto"/>
      </w:pPr>
      <w:r w:rsidRPr="0016676A">
        <w:rPr>
          <w:b/>
          <w:i/>
          <w:highlight w:val="yellow"/>
        </w:rPr>
        <w:t>Action</w:t>
      </w:r>
      <w:r w:rsidRPr="0016676A">
        <w:rPr>
          <w:b/>
          <w:highlight w:val="yellow"/>
        </w:rPr>
        <w:t>:</w:t>
      </w:r>
      <w:r w:rsidRPr="00D06DAB">
        <w:t xml:space="preserve"> </w:t>
      </w:r>
      <w:r w:rsidR="0016676A">
        <w:t>Meadowood Then &amp; Now a</w:t>
      </w:r>
      <w:r w:rsidR="001C08FB" w:rsidRPr="00D06DAB">
        <w:t xml:space="preserve">rticle about Dottie </w:t>
      </w:r>
      <w:proofErr w:type="spellStart"/>
      <w:r w:rsidR="001C08FB" w:rsidRPr="00D06DAB">
        <w:t>Loeh</w:t>
      </w:r>
      <w:r w:rsidR="0016676A">
        <w:t>e</w:t>
      </w:r>
      <w:r w:rsidR="001C08FB" w:rsidRPr="00D06DAB">
        <w:t>r</w:t>
      </w:r>
      <w:proofErr w:type="spellEnd"/>
      <w:r w:rsidR="001C08FB" w:rsidRPr="00D06DAB">
        <w:t xml:space="preserve"> </w:t>
      </w:r>
      <w:r w:rsidR="0016676A">
        <w:t xml:space="preserve">by </w:t>
      </w:r>
      <w:r w:rsidR="001C08FB" w:rsidRPr="00D06DAB">
        <w:t xml:space="preserve">Kyra. </w:t>
      </w:r>
      <w:r>
        <w:t>Will arrange for a</w:t>
      </w:r>
      <w:r w:rsidR="001C08FB" w:rsidRPr="00D06DAB">
        <w:t xml:space="preserve"> photo of Dottie</w:t>
      </w:r>
      <w:r>
        <w:t>.</w:t>
      </w:r>
      <w:r w:rsidR="001C08FB" w:rsidRPr="00D06DAB">
        <w:t xml:space="preserve"> </w:t>
      </w:r>
    </w:p>
    <w:p w14:paraId="5A0E5DDE" w14:textId="2A795971" w:rsidR="001C08FB" w:rsidRDefault="001C08FB" w:rsidP="0016676A">
      <w:pPr>
        <w:pStyle w:val="ListParagraph"/>
        <w:numPr>
          <w:ilvl w:val="0"/>
          <w:numId w:val="8"/>
        </w:numPr>
        <w:spacing w:after="0" w:line="240" w:lineRule="auto"/>
      </w:pPr>
      <w:r w:rsidRPr="0016676A">
        <w:rPr>
          <w:b/>
          <w:i/>
          <w:highlight w:val="yellow"/>
        </w:rPr>
        <w:t>Action</w:t>
      </w:r>
      <w:r w:rsidRPr="0016676A">
        <w:rPr>
          <w:b/>
          <w:highlight w:val="yellow"/>
        </w:rPr>
        <w:t>:</w:t>
      </w:r>
      <w:r w:rsidRPr="00D06DAB">
        <w:t xml:space="preserve"> Krista will give Kyra old pictures</w:t>
      </w:r>
      <w:r w:rsidR="008831E0">
        <w:t xml:space="preserve"> &amp; articles</w:t>
      </w:r>
      <w:r w:rsidRPr="00D06DAB">
        <w:t xml:space="preserve"> from Dottie of the history of the neighborhood for scanning. </w:t>
      </w:r>
    </w:p>
    <w:p w14:paraId="44B160C9" w14:textId="77777777" w:rsidR="0016676A" w:rsidRPr="00D06DAB" w:rsidRDefault="0016676A" w:rsidP="0016676A">
      <w:pPr>
        <w:pStyle w:val="ListParagraph"/>
        <w:spacing w:after="0" w:line="240" w:lineRule="auto"/>
      </w:pPr>
    </w:p>
    <w:p w14:paraId="20ACA1B6" w14:textId="327C37FA" w:rsidR="001C08FB" w:rsidRPr="00D06DAB" w:rsidRDefault="001C08FB" w:rsidP="007B3675">
      <w:pPr>
        <w:spacing w:after="0" w:line="240" w:lineRule="auto"/>
        <w:rPr>
          <w:b/>
        </w:rPr>
      </w:pPr>
      <w:r w:rsidRPr="00D06DAB">
        <w:rPr>
          <w:b/>
        </w:rPr>
        <w:t>Miscellaneous</w:t>
      </w:r>
    </w:p>
    <w:p w14:paraId="627C49B6" w14:textId="757F58FB" w:rsidR="001C08FB" w:rsidRPr="00D06DAB" w:rsidRDefault="001C08FB" w:rsidP="001C08FB">
      <w:pPr>
        <w:pStyle w:val="ListParagraph"/>
        <w:numPr>
          <w:ilvl w:val="0"/>
          <w:numId w:val="2"/>
        </w:numPr>
        <w:spacing w:after="0" w:line="240" w:lineRule="auto"/>
      </w:pPr>
      <w:r w:rsidRPr="00D06DAB">
        <w:t>Some neighbors still upset about the picnic not being on the 4</w:t>
      </w:r>
      <w:r w:rsidRPr="00D06DAB">
        <w:rPr>
          <w:vertAlign w:val="superscript"/>
        </w:rPr>
        <w:t>th</w:t>
      </w:r>
      <w:r w:rsidRPr="00D06DAB">
        <w:t xml:space="preserve"> of July. </w:t>
      </w:r>
    </w:p>
    <w:p w14:paraId="3185861A" w14:textId="43EAB4D1" w:rsidR="004A7620" w:rsidRPr="00D06DAB" w:rsidRDefault="004A7620" w:rsidP="001C08FB">
      <w:pPr>
        <w:pStyle w:val="ListParagraph"/>
        <w:numPr>
          <w:ilvl w:val="0"/>
          <w:numId w:val="2"/>
        </w:numPr>
        <w:spacing w:after="0" w:line="240" w:lineRule="auto"/>
      </w:pPr>
      <w:r w:rsidRPr="00D06DAB">
        <w:t>Encourage block parties.</w:t>
      </w:r>
    </w:p>
    <w:p w14:paraId="1E27A127" w14:textId="316DD1E3" w:rsidR="004A7620" w:rsidRPr="00D06DAB" w:rsidRDefault="004A7620" w:rsidP="004A7620">
      <w:pPr>
        <w:spacing w:after="0" w:line="240" w:lineRule="auto"/>
      </w:pPr>
    </w:p>
    <w:p w14:paraId="5D19CE3A" w14:textId="1A32D826" w:rsidR="004A7620" w:rsidRPr="008831E0" w:rsidRDefault="004A7620" w:rsidP="004A7620">
      <w:pPr>
        <w:spacing w:after="0" w:line="240" w:lineRule="auto"/>
        <w:rPr>
          <w:b/>
          <w:u w:val="single"/>
        </w:rPr>
      </w:pPr>
      <w:r w:rsidRPr="008831E0">
        <w:rPr>
          <w:b/>
          <w:u w:val="single"/>
        </w:rPr>
        <w:t>New Business</w:t>
      </w:r>
    </w:p>
    <w:p w14:paraId="5EF3402B" w14:textId="7CF45195" w:rsidR="004A7620" w:rsidRPr="00D06DAB" w:rsidRDefault="004A7620" w:rsidP="004A7620">
      <w:pPr>
        <w:spacing w:after="0" w:line="240" w:lineRule="auto"/>
      </w:pPr>
      <w:r w:rsidRPr="00D06DAB">
        <w:t xml:space="preserve">No food carts in Meadowood this summer. Willa reported that Matt said it is now defunct. Very few carts were there last year. When it was moved to the park, it lost its visibility. </w:t>
      </w:r>
    </w:p>
    <w:p w14:paraId="6B0B7B0B" w14:textId="77777777" w:rsidR="001C08FB" w:rsidRPr="00D06DAB" w:rsidRDefault="001C08FB" w:rsidP="007B3675">
      <w:pPr>
        <w:spacing w:after="0" w:line="240" w:lineRule="auto"/>
      </w:pPr>
    </w:p>
    <w:p w14:paraId="11B0A22D" w14:textId="3F85BD74" w:rsidR="0018751D" w:rsidRPr="00D06DAB" w:rsidRDefault="00A77E6F" w:rsidP="0018751D">
      <w:pPr>
        <w:spacing w:after="0" w:line="240" w:lineRule="auto"/>
      </w:pPr>
      <w:r w:rsidRPr="00D06DAB">
        <w:rPr>
          <w:b/>
          <w:u w:val="single"/>
        </w:rPr>
        <w:t>Motion to adjourn</w:t>
      </w:r>
      <w:r w:rsidRPr="00D06DAB">
        <w:t xml:space="preserve"> at 8:30 pm. </w:t>
      </w:r>
      <w:r w:rsidR="007134DA" w:rsidRPr="00D06DAB">
        <w:t>Willa</w:t>
      </w:r>
      <w:r w:rsidRPr="00D06DAB">
        <w:t xml:space="preserve"> motioned and Kyra seconded.</w:t>
      </w:r>
    </w:p>
    <w:sectPr w:rsidR="0018751D" w:rsidRPr="00D06DAB" w:rsidSect="00D06DAB">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70E0"/>
    <w:multiLevelType w:val="hybridMultilevel"/>
    <w:tmpl w:val="1D94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3225"/>
    <w:multiLevelType w:val="hybridMultilevel"/>
    <w:tmpl w:val="D950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74662"/>
    <w:multiLevelType w:val="hybridMultilevel"/>
    <w:tmpl w:val="CA4085F6"/>
    <w:lvl w:ilvl="0" w:tplc="DA70A978">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D7B5E"/>
    <w:multiLevelType w:val="hybridMultilevel"/>
    <w:tmpl w:val="5230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C2A99"/>
    <w:multiLevelType w:val="hybridMultilevel"/>
    <w:tmpl w:val="E356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2345E"/>
    <w:multiLevelType w:val="hybridMultilevel"/>
    <w:tmpl w:val="82E0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B503A"/>
    <w:multiLevelType w:val="hybridMultilevel"/>
    <w:tmpl w:val="027E0B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A412B82"/>
    <w:multiLevelType w:val="hybridMultilevel"/>
    <w:tmpl w:val="960C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C3CC4"/>
    <w:multiLevelType w:val="hybridMultilevel"/>
    <w:tmpl w:val="CDF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E4"/>
    <w:rsid w:val="00052AB7"/>
    <w:rsid w:val="000B42BC"/>
    <w:rsid w:val="001128E5"/>
    <w:rsid w:val="001204D5"/>
    <w:rsid w:val="0016676A"/>
    <w:rsid w:val="0018751D"/>
    <w:rsid w:val="001C08FB"/>
    <w:rsid w:val="001E7150"/>
    <w:rsid w:val="00213D5B"/>
    <w:rsid w:val="0031562B"/>
    <w:rsid w:val="0032044B"/>
    <w:rsid w:val="0034331A"/>
    <w:rsid w:val="00373981"/>
    <w:rsid w:val="003E5333"/>
    <w:rsid w:val="0042122D"/>
    <w:rsid w:val="004560AD"/>
    <w:rsid w:val="004A7620"/>
    <w:rsid w:val="00585777"/>
    <w:rsid w:val="00594735"/>
    <w:rsid w:val="0062598D"/>
    <w:rsid w:val="006A49E4"/>
    <w:rsid w:val="006E41C5"/>
    <w:rsid w:val="006F1F08"/>
    <w:rsid w:val="007071E1"/>
    <w:rsid w:val="007108E2"/>
    <w:rsid w:val="007134DA"/>
    <w:rsid w:val="0079252D"/>
    <w:rsid w:val="00794178"/>
    <w:rsid w:val="00796F8D"/>
    <w:rsid w:val="007B3675"/>
    <w:rsid w:val="007C7385"/>
    <w:rsid w:val="008831E0"/>
    <w:rsid w:val="008B10FD"/>
    <w:rsid w:val="008B542B"/>
    <w:rsid w:val="008C121A"/>
    <w:rsid w:val="008C40B3"/>
    <w:rsid w:val="008E21A3"/>
    <w:rsid w:val="00915A8A"/>
    <w:rsid w:val="00915AA8"/>
    <w:rsid w:val="009227BB"/>
    <w:rsid w:val="009322B0"/>
    <w:rsid w:val="009F075B"/>
    <w:rsid w:val="00A05993"/>
    <w:rsid w:val="00A178A1"/>
    <w:rsid w:val="00A33BAD"/>
    <w:rsid w:val="00A707B2"/>
    <w:rsid w:val="00A77E6F"/>
    <w:rsid w:val="00A80F5C"/>
    <w:rsid w:val="00A85C74"/>
    <w:rsid w:val="00AA01C9"/>
    <w:rsid w:val="00AB5003"/>
    <w:rsid w:val="00AF29E4"/>
    <w:rsid w:val="00B239AF"/>
    <w:rsid w:val="00B779B4"/>
    <w:rsid w:val="00B9022C"/>
    <w:rsid w:val="00BA3EF4"/>
    <w:rsid w:val="00BF050D"/>
    <w:rsid w:val="00C15C72"/>
    <w:rsid w:val="00D06DAB"/>
    <w:rsid w:val="00D85AEC"/>
    <w:rsid w:val="00E92893"/>
    <w:rsid w:val="00ED2ECF"/>
    <w:rsid w:val="00F06CDF"/>
    <w:rsid w:val="00F231A5"/>
    <w:rsid w:val="00F8278D"/>
    <w:rsid w:val="00FD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2762"/>
  <w15:chartTrackingRefBased/>
  <w15:docId w15:val="{6B7FAECC-C8D2-4645-B641-19E9D3BF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AB7"/>
    <w:pPr>
      <w:ind w:left="720"/>
      <w:contextualSpacing/>
    </w:pPr>
  </w:style>
  <w:style w:type="character" w:styleId="Hyperlink">
    <w:name w:val="Hyperlink"/>
    <w:basedOn w:val="DefaultParagraphFont"/>
    <w:uiPriority w:val="99"/>
    <w:unhideWhenUsed/>
    <w:rsid w:val="00A80F5C"/>
    <w:rPr>
      <w:color w:val="0563C1" w:themeColor="hyperlink"/>
      <w:u w:val="single"/>
    </w:rPr>
  </w:style>
  <w:style w:type="character" w:customStyle="1" w:styleId="UnresolvedMention">
    <w:name w:val="Unresolved Mention"/>
    <w:basedOn w:val="DefaultParagraphFont"/>
    <w:uiPriority w:val="99"/>
    <w:semiHidden/>
    <w:unhideWhenUsed/>
    <w:rsid w:val="00A80F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an.albour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Bauman</dc:creator>
  <cp:keywords/>
  <dc:description/>
  <cp:lastModifiedBy>Theresa Evanson</cp:lastModifiedBy>
  <cp:revision>3</cp:revision>
  <dcterms:created xsi:type="dcterms:W3CDTF">2018-05-17T16:02:00Z</dcterms:created>
  <dcterms:modified xsi:type="dcterms:W3CDTF">2018-05-19T14:23:00Z</dcterms:modified>
</cp:coreProperties>
</file>